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24" w:rsidRDefault="006E0E24" w:rsidP="004E103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5F04730" wp14:editId="6DE7B934">
            <wp:extent cx="1565275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7491" r="32051" b="49352"/>
                    <a:stretch/>
                  </pic:blipFill>
                  <pic:spPr bwMode="auto">
                    <a:xfrm>
                      <a:off x="0" y="0"/>
                      <a:ext cx="156527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AED" w:rsidRDefault="00287DE9" w:rsidP="004E1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Eagles</w:t>
      </w:r>
      <w:r w:rsidR="004E1038">
        <w:rPr>
          <w:b/>
          <w:sz w:val="28"/>
          <w:szCs w:val="28"/>
        </w:rPr>
        <w:t xml:space="preserve"> Wing Transition Housing Program</w:t>
      </w:r>
    </w:p>
    <w:p w:rsidR="004E1038" w:rsidRDefault="004E1038" w:rsidP="004E1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Guidelines and Policies</w:t>
      </w:r>
    </w:p>
    <w:p w:rsidR="00967E9E" w:rsidRPr="00967E9E" w:rsidRDefault="00967E9E" w:rsidP="00967E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E9E">
        <w:rPr>
          <w:sz w:val="28"/>
          <w:szCs w:val="28"/>
        </w:rPr>
        <w:t xml:space="preserve">This </w:t>
      </w:r>
      <w:r>
        <w:rPr>
          <w:sz w:val="28"/>
          <w:szCs w:val="28"/>
        </w:rPr>
        <w:t>program is designed for a maximum participation of 12 months.</w:t>
      </w:r>
      <w:r w:rsidR="00BA273E">
        <w:rPr>
          <w:sz w:val="28"/>
          <w:szCs w:val="28"/>
        </w:rPr>
        <w:t xml:space="preserve"> By the sixth month the resident must have an exit plan in place and discussed and on file with the house manager. </w:t>
      </w:r>
    </w:p>
    <w:p w:rsidR="008D4BA6" w:rsidRDefault="004E1038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fees are payable in checks or money orders only (no cash please). All program fees are due</w:t>
      </w:r>
      <w:r w:rsidR="008D4BA6">
        <w:rPr>
          <w:sz w:val="28"/>
          <w:szCs w:val="28"/>
        </w:rPr>
        <w:t xml:space="preserve"> on the </w:t>
      </w:r>
      <w:r w:rsidR="008D4BA6">
        <w:rPr>
          <w:b/>
          <w:sz w:val="28"/>
          <w:szCs w:val="28"/>
        </w:rPr>
        <w:t>1</w:t>
      </w:r>
      <w:r w:rsidR="008D4BA6" w:rsidRPr="008D4BA6">
        <w:rPr>
          <w:b/>
          <w:sz w:val="28"/>
          <w:szCs w:val="28"/>
          <w:vertAlign w:val="superscript"/>
        </w:rPr>
        <w:t>st</w:t>
      </w:r>
      <w:r w:rsidR="008D4BA6">
        <w:rPr>
          <w:b/>
          <w:sz w:val="28"/>
          <w:szCs w:val="28"/>
        </w:rPr>
        <w:t xml:space="preserve"> </w:t>
      </w:r>
      <w:r w:rsidR="008D4BA6">
        <w:rPr>
          <w:sz w:val="28"/>
          <w:szCs w:val="28"/>
        </w:rPr>
        <w:t xml:space="preserve">of the month and no later than the </w:t>
      </w:r>
      <w:r w:rsidR="008D4BA6">
        <w:rPr>
          <w:b/>
          <w:sz w:val="28"/>
          <w:szCs w:val="28"/>
        </w:rPr>
        <w:t>5</w:t>
      </w:r>
      <w:r w:rsidR="008D4BA6" w:rsidRPr="00967E9E">
        <w:rPr>
          <w:b/>
          <w:sz w:val="28"/>
          <w:szCs w:val="28"/>
          <w:vertAlign w:val="superscript"/>
        </w:rPr>
        <w:t>th</w:t>
      </w:r>
      <w:r w:rsidR="00967E9E">
        <w:rPr>
          <w:b/>
          <w:sz w:val="28"/>
          <w:szCs w:val="28"/>
        </w:rPr>
        <w:t xml:space="preserve"> </w:t>
      </w:r>
      <w:r w:rsidR="00967E9E">
        <w:rPr>
          <w:sz w:val="28"/>
          <w:szCs w:val="28"/>
        </w:rPr>
        <w:t>for the following month.</w:t>
      </w:r>
      <w:r w:rsidR="00BA273E">
        <w:rPr>
          <w:sz w:val="28"/>
          <w:szCs w:val="28"/>
        </w:rPr>
        <w:t xml:space="preserve"> A $25 late fee will be charged after the 5</w:t>
      </w:r>
      <w:r w:rsidR="00BA273E" w:rsidRPr="00BA273E">
        <w:rPr>
          <w:sz w:val="28"/>
          <w:szCs w:val="28"/>
          <w:vertAlign w:val="superscript"/>
        </w:rPr>
        <w:t>th</w:t>
      </w:r>
      <w:r w:rsidR="00BA273E">
        <w:rPr>
          <w:sz w:val="28"/>
          <w:szCs w:val="28"/>
        </w:rPr>
        <w:t xml:space="preserve"> day.</w:t>
      </w:r>
      <w:r w:rsidR="008D4BA6">
        <w:rPr>
          <w:b/>
          <w:sz w:val="28"/>
          <w:szCs w:val="28"/>
        </w:rPr>
        <w:t xml:space="preserve"> </w:t>
      </w:r>
      <w:r w:rsidR="008D4BA6" w:rsidRPr="008D4BA6">
        <w:rPr>
          <w:sz w:val="28"/>
          <w:szCs w:val="28"/>
        </w:rPr>
        <w:t>Any</w:t>
      </w:r>
      <w:r w:rsidR="008D4BA6">
        <w:rPr>
          <w:sz w:val="28"/>
          <w:szCs w:val="28"/>
        </w:rPr>
        <w:t xml:space="preserve"> other arrangements will have to be brought up in the house meetings and voted on.</w:t>
      </w:r>
    </w:p>
    <w:p w:rsidR="00AE6E3E" w:rsidRDefault="00AE6E3E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Upon acceptance of an application for the program, a covenant deposit of $350 plus the first month of the program fee will be required. The amount of the program fee will be determined on whether the unit is a studio ($385) or one bedroom ($405).</w:t>
      </w:r>
    </w:p>
    <w:p w:rsidR="008D4BA6" w:rsidRDefault="008D4BA6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Weekly </w:t>
      </w:r>
      <w:r w:rsidR="00287DE9">
        <w:rPr>
          <w:sz w:val="28"/>
          <w:szCs w:val="28"/>
          <w:u w:val="single"/>
        </w:rPr>
        <w:t>Eagles</w:t>
      </w:r>
      <w:r>
        <w:rPr>
          <w:sz w:val="28"/>
          <w:szCs w:val="28"/>
          <w:u w:val="single"/>
        </w:rPr>
        <w:t xml:space="preserve"> Wing pro</w:t>
      </w:r>
      <w:r w:rsidR="00DF3E28">
        <w:rPr>
          <w:sz w:val="28"/>
          <w:szCs w:val="28"/>
          <w:u w:val="single"/>
        </w:rPr>
        <w:t>g</w:t>
      </w:r>
      <w:r>
        <w:rPr>
          <w:sz w:val="28"/>
          <w:szCs w:val="28"/>
          <w:u w:val="single"/>
        </w:rPr>
        <w:t>ram meetings are man</w:t>
      </w:r>
      <w:r w:rsidR="00DF3E28">
        <w:rPr>
          <w:sz w:val="28"/>
          <w:szCs w:val="28"/>
          <w:u w:val="single"/>
        </w:rPr>
        <w:t>d</w:t>
      </w:r>
      <w:r>
        <w:rPr>
          <w:sz w:val="28"/>
          <w:szCs w:val="28"/>
          <w:u w:val="single"/>
        </w:rPr>
        <w:t>atory</w:t>
      </w:r>
      <w:r w:rsidR="00DF3E28">
        <w:rPr>
          <w:sz w:val="28"/>
          <w:szCs w:val="28"/>
          <w:u w:val="single"/>
        </w:rPr>
        <w:t xml:space="preserve">!  </w:t>
      </w:r>
      <w:r w:rsidR="00DF3E28" w:rsidRPr="00DF3E28">
        <w:rPr>
          <w:sz w:val="28"/>
          <w:szCs w:val="28"/>
        </w:rPr>
        <w:t>Residents will</w:t>
      </w:r>
      <w:r w:rsidR="00DF3E28">
        <w:rPr>
          <w:sz w:val="28"/>
          <w:szCs w:val="28"/>
          <w:u w:val="single"/>
        </w:rPr>
        <w:t xml:space="preserve"> </w:t>
      </w:r>
      <w:r w:rsidR="00DF3E28" w:rsidRPr="00DF3E28">
        <w:rPr>
          <w:sz w:val="28"/>
          <w:szCs w:val="28"/>
        </w:rPr>
        <w:t>meet weekly</w:t>
      </w:r>
      <w:r w:rsidR="00DF3E28">
        <w:rPr>
          <w:sz w:val="28"/>
          <w:szCs w:val="28"/>
        </w:rPr>
        <w:t xml:space="preserve"> to discuss program matters and report on their adherence to program standards as </w:t>
      </w:r>
      <w:r w:rsidR="00E371BC">
        <w:rPr>
          <w:sz w:val="28"/>
          <w:szCs w:val="28"/>
        </w:rPr>
        <w:t xml:space="preserve">part of the resident’s peer accountability. </w:t>
      </w:r>
      <w:r w:rsidR="00DF3E28" w:rsidRPr="00DF3E28">
        <w:rPr>
          <w:sz w:val="28"/>
          <w:szCs w:val="28"/>
        </w:rPr>
        <w:t>Program decisions</w:t>
      </w:r>
      <w:r w:rsidR="00DF3E28">
        <w:rPr>
          <w:sz w:val="28"/>
          <w:szCs w:val="28"/>
        </w:rPr>
        <w:t xml:space="preserve"> are made at this time and </w:t>
      </w:r>
      <w:r w:rsidR="00E371BC">
        <w:rPr>
          <w:sz w:val="28"/>
          <w:szCs w:val="28"/>
        </w:rPr>
        <w:t>residents</w:t>
      </w:r>
      <w:r w:rsidR="00DF3E28">
        <w:rPr>
          <w:sz w:val="28"/>
          <w:szCs w:val="28"/>
        </w:rPr>
        <w:t xml:space="preserve"> are responsible to be there. Excuses for work, hospital, or pre-arranged absences are only allowed. If</w:t>
      </w:r>
      <w:r w:rsidR="00E371BC">
        <w:rPr>
          <w:sz w:val="28"/>
          <w:szCs w:val="28"/>
        </w:rPr>
        <w:t xml:space="preserve"> a</w:t>
      </w:r>
      <w:r w:rsidR="00DF3E28">
        <w:rPr>
          <w:sz w:val="28"/>
          <w:szCs w:val="28"/>
        </w:rPr>
        <w:t xml:space="preserve"> </w:t>
      </w:r>
      <w:r w:rsidR="00E371BC">
        <w:rPr>
          <w:sz w:val="28"/>
          <w:szCs w:val="28"/>
        </w:rPr>
        <w:t>resident is</w:t>
      </w:r>
      <w:r w:rsidR="00DF3E28">
        <w:rPr>
          <w:sz w:val="28"/>
          <w:szCs w:val="28"/>
        </w:rPr>
        <w:t xml:space="preserve"> going to be tardy please call before the meeting starts. </w:t>
      </w:r>
      <w:r w:rsidR="00E371BC">
        <w:rPr>
          <w:sz w:val="28"/>
          <w:szCs w:val="28"/>
        </w:rPr>
        <w:t>Residents will be asked to</w:t>
      </w:r>
      <w:r w:rsidR="00DF3E28">
        <w:rPr>
          <w:sz w:val="28"/>
          <w:szCs w:val="28"/>
        </w:rPr>
        <w:t xml:space="preserve"> shut off phones during the me</w:t>
      </w:r>
      <w:r w:rsidR="00E371BC">
        <w:rPr>
          <w:sz w:val="28"/>
          <w:szCs w:val="28"/>
        </w:rPr>
        <w:t>e</w:t>
      </w:r>
      <w:r w:rsidR="00DF3E28">
        <w:rPr>
          <w:sz w:val="28"/>
          <w:szCs w:val="28"/>
        </w:rPr>
        <w:t>ting.</w:t>
      </w:r>
    </w:p>
    <w:p w:rsidR="00E371BC" w:rsidRDefault="00E371BC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Residents are required to attend a Christ-centered Church service each week.</w:t>
      </w:r>
      <w:r w:rsidR="00967E9E">
        <w:rPr>
          <w:sz w:val="28"/>
          <w:szCs w:val="28"/>
        </w:rPr>
        <w:t xml:space="preserve"> The mission has its own worship service every Sunday.</w:t>
      </w:r>
    </w:p>
    <w:p w:rsidR="00E371BC" w:rsidRDefault="00E371BC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Residents are required to attend support group/Bible studies weekly.</w:t>
      </w:r>
    </w:p>
    <w:p w:rsidR="00E371BC" w:rsidRDefault="00E371BC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Residents are expected to keep their units neat and clean.</w:t>
      </w:r>
    </w:p>
    <w:p w:rsidR="00E371BC" w:rsidRDefault="00E371BC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no smoking in the units</w:t>
      </w:r>
      <w:r w:rsidR="00BA273E">
        <w:rPr>
          <w:sz w:val="28"/>
          <w:szCs w:val="28"/>
        </w:rPr>
        <w:t xml:space="preserve"> or on Mission property.</w:t>
      </w:r>
      <w:bookmarkStart w:id="0" w:name="_GoBack"/>
      <w:bookmarkEnd w:id="0"/>
      <w:r w:rsidR="00104F01">
        <w:rPr>
          <w:sz w:val="28"/>
          <w:szCs w:val="28"/>
        </w:rPr>
        <w:t xml:space="preserve"> Violation of this policy could lead to dismissal from the program.</w:t>
      </w:r>
      <w:r w:rsidR="005E3BB7">
        <w:rPr>
          <w:sz w:val="28"/>
          <w:szCs w:val="28"/>
        </w:rPr>
        <w:t xml:space="preserve"> The outcome of the resident will be decided in the unit program meeting.</w:t>
      </w:r>
    </w:p>
    <w:p w:rsidR="00104F01" w:rsidRDefault="00104F01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No drugs or alcohol allowed. Violation of this policy could lead to dismissal from the program.</w:t>
      </w:r>
      <w:r w:rsidR="005E3BB7">
        <w:rPr>
          <w:sz w:val="28"/>
          <w:szCs w:val="28"/>
        </w:rPr>
        <w:t xml:space="preserve"> The outcome of the resident will be decided in an emergency unit program meeting.</w:t>
      </w:r>
    </w:p>
    <w:p w:rsidR="00AE6E3E" w:rsidRDefault="00AE6E3E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Any resident asked to leave the program because of</w:t>
      </w:r>
      <w:r w:rsidR="00362BC3">
        <w:rPr>
          <w:sz w:val="28"/>
          <w:szCs w:val="28"/>
        </w:rPr>
        <w:t xml:space="preserve"> behavioral, substance abuse, and</w:t>
      </w:r>
      <w:r>
        <w:rPr>
          <w:sz w:val="28"/>
          <w:szCs w:val="28"/>
        </w:rPr>
        <w:t xml:space="preserve"> disciplinary reasons will forfeit his covenant deposit and his program fee. </w:t>
      </w:r>
      <w:r w:rsidR="00362BC3">
        <w:rPr>
          <w:sz w:val="28"/>
          <w:szCs w:val="28"/>
        </w:rPr>
        <w:t>The resident will have 48 hours to remove their belongings from the unit.</w:t>
      </w:r>
    </w:p>
    <w:p w:rsidR="00104F01" w:rsidRDefault="00104F01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Residents are expected to have a written relapse prevention plan.</w:t>
      </w:r>
    </w:p>
    <w:p w:rsidR="00104F01" w:rsidRDefault="00104F01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Residents will be subject to random UA’s and BA’s.</w:t>
      </w:r>
      <w:r w:rsidR="0089353D">
        <w:rPr>
          <w:sz w:val="28"/>
          <w:szCs w:val="28"/>
        </w:rPr>
        <w:t xml:space="preserve"> </w:t>
      </w:r>
    </w:p>
    <w:p w:rsidR="0089353D" w:rsidRDefault="0089353D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resident’s outcome after a relapse will be decided in an emergency unit program meeting.</w:t>
      </w:r>
    </w:p>
    <w:p w:rsidR="005E3BB7" w:rsidRDefault="005E3BB7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Physical violence will be treated as a relapse</w:t>
      </w:r>
      <w:r w:rsidR="00E238B8">
        <w:rPr>
          <w:sz w:val="28"/>
          <w:szCs w:val="28"/>
        </w:rPr>
        <w:t>. An emergency meeting will be called to decide the outcome of the resident.</w:t>
      </w:r>
    </w:p>
    <w:p w:rsidR="00240D0C" w:rsidRDefault="00240D0C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disruptive behavior by a resident, the outcome will be decided in a program unit meeting.</w:t>
      </w:r>
    </w:p>
    <w:p w:rsidR="0089353D" w:rsidRDefault="0089353D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If, for any reason a resident is prescribed a narcotic, it must be brought to the attention of the </w:t>
      </w:r>
      <w:r w:rsidR="00287DE9">
        <w:rPr>
          <w:sz w:val="28"/>
          <w:szCs w:val="28"/>
        </w:rPr>
        <w:t>Eagles</w:t>
      </w:r>
      <w:r>
        <w:rPr>
          <w:sz w:val="28"/>
          <w:szCs w:val="28"/>
        </w:rPr>
        <w:t xml:space="preserve"> Wing manager. A resident must have a note from the physician if prescribed longer than 2 weeks.</w:t>
      </w:r>
    </w:p>
    <w:p w:rsidR="00104F01" w:rsidRDefault="00104F01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Residents are expected to have a written financial budget.</w:t>
      </w:r>
    </w:p>
    <w:p w:rsidR="00365104" w:rsidRDefault="00365104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Residents must attend or have attended the Biblical Finance class here at the mission.</w:t>
      </w:r>
    </w:p>
    <w:p w:rsidR="0080195C" w:rsidRDefault="0080195C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Residents are expected to provide their own dishes, cooking utensils, bedding, and towels.</w:t>
      </w:r>
    </w:p>
    <w:p w:rsidR="00104F01" w:rsidRDefault="00104F01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no female guests allowed in the units.</w:t>
      </w:r>
    </w:p>
    <w:p w:rsidR="00104F01" w:rsidRDefault="00104F01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no overnight guests allowed in the units.</w:t>
      </w:r>
    </w:p>
    <w:p w:rsidR="00645621" w:rsidRDefault="00645621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Residents are expected to keep the area surrounding </w:t>
      </w:r>
      <w:r w:rsidR="00287DE9">
        <w:rPr>
          <w:sz w:val="28"/>
          <w:szCs w:val="28"/>
        </w:rPr>
        <w:t>Eagles</w:t>
      </w:r>
      <w:r>
        <w:rPr>
          <w:sz w:val="28"/>
          <w:szCs w:val="28"/>
        </w:rPr>
        <w:t xml:space="preserve"> Wing clean and picked up.</w:t>
      </w:r>
    </w:p>
    <w:p w:rsidR="00645621" w:rsidRDefault="00645621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Residents are not allowed to eat in the Mission dining room unless they are employed by the mission. An employee is allowed one meal a day.</w:t>
      </w:r>
      <w:r w:rsidR="005E3BB7">
        <w:rPr>
          <w:sz w:val="28"/>
          <w:szCs w:val="28"/>
        </w:rPr>
        <w:t xml:space="preserve"> </w:t>
      </w:r>
    </w:p>
    <w:p w:rsidR="00E238B8" w:rsidRDefault="00E238B8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firearms or ammunition allowed in the units.</w:t>
      </w:r>
    </w:p>
    <w:p w:rsidR="00D101E3" w:rsidRDefault="00E238B8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Residents are allowed one vehicle on Mission property. Must have proof of registration and insurance before being allowed to park on property. Must park vehicle in designated parking for </w:t>
      </w:r>
      <w:r w:rsidR="00287DE9">
        <w:rPr>
          <w:sz w:val="28"/>
          <w:szCs w:val="28"/>
        </w:rPr>
        <w:t>Eagles</w:t>
      </w:r>
      <w:r>
        <w:rPr>
          <w:sz w:val="28"/>
          <w:szCs w:val="28"/>
        </w:rPr>
        <w:t xml:space="preserve"> Wing.</w:t>
      </w:r>
      <w:r w:rsidR="00967E9E">
        <w:rPr>
          <w:sz w:val="28"/>
          <w:szCs w:val="28"/>
        </w:rPr>
        <w:t xml:space="preserve"> The vehicle must be registered with the Eagles Wing manager.</w:t>
      </w:r>
    </w:p>
    <w:p w:rsidR="00E238B8" w:rsidRDefault="00D101E3" w:rsidP="004E1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Residents will remove laundry as soon as it’s completed. If a resident has to leave before it’s done, ask another resident to remove it when it’s done.</w:t>
      </w:r>
      <w:r w:rsidR="00E238B8">
        <w:rPr>
          <w:sz w:val="28"/>
          <w:szCs w:val="28"/>
        </w:rPr>
        <w:t xml:space="preserve"> </w:t>
      </w:r>
    </w:p>
    <w:p w:rsidR="00240D0C" w:rsidRDefault="0089353D" w:rsidP="00240D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4C87">
        <w:rPr>
          <w:sz w:val="28"/>
          <w:szCs w:val="28"/>
        </w:rPr>
        <w:t xml:space="preserve"> Residents are expected to give a two week notice before relocating.</w:t>
      </w:r>
    </w:p>
    <w:p w:rsidR="00287DE9" w:rsidRDefault="00287DE9" w:rsidP="00287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Before moving back into the community, a resident must read the </w:t>
      </w:r>
      <w:r w:rsidRPr="00287DE9">
        <w:rPr>
          <w:i/>
          <w:sz w:val="28"/>
          <w:szCs w:val="28"/>
        </w:rPr>
        <w:t xml:space="preserve">Kansas Guide for Renting </w:t>
      </w:r>
      <w:r>
        <w:rPr>
          <w:sz w:val="28"/>
          <w:szCs w:val="28"/>
        </w:rPr>
        <w:t>and discuss it with the Eagles Wing House Manager.</w:t>
      </w:r>
    </w:p>
    <w:p w:rsidR="00362BC3" w:rsidRDefault="00362BC3" w:rsidP="00240D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There will be an inspection of the unit after a resident </w:t>
      </w:r>
      <w:r w:rsidR="00E6102A">
        <w:rPr>
          <w:sz w:val="28"/>
          <w:szCs w:val="28"/>
        </w:rPr>
        <w:t>vacates. If the condition of the unit is unsatisfactory, the resident will forfeit his covenant deposit and program fee.</w:t>
      </w:r>
    </w:p>
    <w:p w:rsidR="00362BC3" w:rsidRPr="00E6102A" w:rsidRDefault="00362BC3" w:rsidP="00E6102A">
      <w:pPr>
        <w:ind w:left="360"/>
        <w:rPr>
          <w:sz w:val="28"/>
          <w:szCs w:val="28"/>
        </w:rPr>
      </w:pPr>
    </w:p>
    <w:p w:rsidR="00240D0C" w:rsidRDefault="00240D0C" w:rsidP="00240D0C">
      <w:pPr>
        <w:rPr>
          <w:sz w:val="28"/>
          <w:szCs w:val="28"/>
        </w:rPr>
      </w:pPr>
      <w:r>
        <w:rPr>
          <w:sz w:val="28"/>
          <w:szCs w:val="28"/>
        </w:rPr>
        <w:t xml:space="preserve">I understand and will abide by these guidelines and policies for </w:t>
      </w:r>
      <w:r w:rsidR="00287DE9">
        <w:rPr>
          <w:sz w:val="28"/>
          <w:szCs w:val="28"/>
        </w:rPr>
        <w:t>Eagles</w:t>
      </w:r>
      <w:r>
        <w:rPr>
          <w:sz w:val="28"/>
          <w:szCs w:val="28"/>
        </w:rPr>
        <w:t xml:space="preserve"> Wing.</w:t>
      </w:r>
    </w:p>
    <w:p w:rsidR="00240D0C" w:rsidRDefault="00240D0C" w:rsidP="00240D0C">
      <w:pPr>
        <w:rPr>
          <w:sz w:val="28"/>
          <w:szCs w:val="28"/>
        </w:rPr>
      </w:pPr>
    </w:p>
    <w:p w:rsidR="00240D0C" w:rsidRDefault="00240D0C" w:rsidP="00240D0C">
      <w:pPr>
        <w:rPr>
          <w:sz w:val="28"/>
          <w:szCs w:val="28"/>
        </w:rPr>
      </w:pPr>
      <w:r>
        <w:rPr>
          <w:sz w:val="28"/>
          <w:szCs w:val="28"/>
        </w:rPr>
        <w:t>Resident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 Date:_____________</w:t>
      </w:r>
    </w:p>
    <w:p w:rsidR="00240D0C" w:rsidRDefault="00240D0C" w:rsidP="00240D0C">
      <w:pPr>
        <w:rPr>
          <w:sz w:val="28"/>
          <w:szCs w:val="28"/>
        </w:rPr>
      </w:pPr>
      <w:r>
        <w:rPr>
          <w:sz w:val="28"/>
          <w:szCs w:val="28"/>
        </w:rPr>
        <w:t xml:space="preserve">Witness: </w:t>
      </w:r>
    </w:p>
    <w:p w:rsidR="00240D0C" w:rsidRDefault="00287DE9" w:rsidP="00240D0C">
      <w:pPr>
        <w:rPr>
          <w:sz w:val="28"/>
          <w:szCs w:val="28"/>
        </w:rPr>
      </w:pPr>
      <w:r>
        <w:rPr>
          <w:sz w:val="28"/>
          <w:szCs w:val="28"/>
        </w:rPr>
        <w:t>Eagles</w:t>
      </w:r>
      <w:r w:rsidR="00240D0C">
        <w:rPr>
          <w:sz w:val="28"/>
          <w:szCs w:val="28"/>
        </w:rPr>
        <w:t xml:space="preserve"> Wing Manager____________________</w:t>
      </w:r>
    </w:p>
    <w:p w:rsidR="00240D0C" w:rsidRPr="00240D0C" w:rsidRDefault="00240D0C" w:rsidP="00240D0C">
      <w:pPr>
        <w:rPr>
          <w:sz w:val="28"/>
          <w:szCs w:val="28"/>
        </w:rPr>
      </w:pPr>
      <w:r>
        <w:rPr>
          <w:sz w:val="28"/>
          <w:szCs w:val="28"/>
        </w:rPr>
        <w:t>Program Director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</w:t>
      </w:r>
    </w:p>
    <w:p w:rsidR="004E1038" w:rsidRPr="008D4BA6" w:rsidRDefault="008D4BA6" w:rsidP="008D4BA6">
      <w:pPr>
        <w:ind w:left="360"/>
        <w:rPr>
          <w:sz w:val="28"/>
          <w:szCs w:val="28"/>
        </w:rPr>
      </w:pPr>
      <w:r w:rsidRPr="008D4BA6">
        <w:rPr>
          <w:b/>
          <w:sz w:val="28"/>
          <w:szCs w:val="28"/>
          <w:vertAlign w:val="superscript"/>
        </w:rPr>
        <w:t xml:space="preserve">   </w:t>
      </w:r>
      <w:r w:rsidRPr="008D4BA6">
        <w:rPr>
          <w:b/>
          <w:sz w:val="28"/>
          <w:szCs w:val="28"/>
        </w:rPr>
        <w:t xml:space="preserve"> </w:t>
      </w:r>
    </w:p>
    <w:p w:rsidR="008D4BA6" w:rsidRPr="008D4BA6" w:rsidRDefault="008D4BA6" w:rsidP="008D4B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8D4BA6" w:rsidRPr="008D4BA6" w:rsidSect="006E0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1C" w:rsidRDefault="0057361C" w:rsidP="006E0E24">
      <w:pPr>
        <w:spacing w:after="0" w:line="240" w:lineRule="auto"/>
      </w:pPr>
      <w:r>
        <w:separator/>
      </w:r>
    </w:p>
  </w:endnote>
  <w:endnote w:type="continuationSeparator" w:id="0">
    <w:p w:rsidR="0057361C" w:rsidRDefault="0057361C" w:rsidP="006E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24" w:rsidRDefault="006E0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457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E24" w:rsidRDefault="006E0E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73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urm3-26-19</w:t>
        </w:r>
      </w:p>
    </w:sdtContent>
  </w:sdt>
  <w:p w:rsidR="006E0E24" w:rsidRDefault="006E0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24" w:rsidRDefault="006E0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1C" w:rsidRDefault="0057361C" w:rsidP="006E0E24">
      <w:pPr>
        <w:spacing w:after="0" w:line="240" w:lineRule="auto"/>
      </w:pPr>
      <w:r>
        <w:separator/>
      </w:r>
    </w:p>
  </w:footnote>
  <w:footnote w:type="continuationSeparator" w:id="0">
    <w:p w:rsidR="0057361C" w:rsidRDefault="0057361C" w:rsidP="006E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24" w:rsidRDefault="006E0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24" w:rsidRDefault="006E0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24" w:rsidRDefault="006E0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2EF3"/>
    <w:multiLevelType w:val="hybridMultilevel"/>
    <w:tmpl w:val="4FA4CC3E"/>
    <w:lvl w:ilvl="0" w:tplc="E3B05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8"/>
    <w:rsid w:val="00042AED"/>
    <w:rsid w:val="00104F01"/>
    <w:rsid w:val="00240D0C"/>
    <w:rsid w:val="00287DE9"/>
    <w:rsid w:val="00362BC3"/>
    <w:rsid w:val="00365104"/>
    <w:rsid w:val="004E1038"/>
    <w:rsid w:val="005160E8"/>
    <w:rsid w:val="0057361C"/>
    <w:rsid w:val="005E3BB7"/>
    <w:rsid w:val="00645621"/>
    <w:rsid w:val="006E0E24"/>
    <w:rsid w:val="0080195C"/>
    <w:rsid w:val="0089353D"/>
    <w:rsid w:val="008D4BA6"/>
    <w:rsid w:val="008F0DEB"/>
    <w:rsid w:val="00967E9E"/>
    <w:rsid w:val="00A9028E"/>
    <w:rsid w:val="00AE6E3E"/>
    <w:rsid w:val="00BA273E"/>
    <w:rsid w:val="00BD4C87"/>
    <w:rsid w:val="00D101E3"/>
    <w:rsid w:val="00DF3E28"/>
    <w:rsid w:val="00E238B8"/>
    <w:rsid w:val="00E371BC"/>
    <w:rsid w:val="00E6102A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24"/>
  </w:style>
  <w:style w:type="paragraph" w:styleId="Footer">
    <w:name w:val="footer"/>
    <w:basedOn w:val="Normal"/>
    <w:link w:val="FooterChar"/>
    <w:uiPriority w:val="99"/>
    <w:unhideWhenUsed/>
    <w:rsid w:val="006E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24"/>
  </w:style>
  <w:style w:type="paragraph" w:styleId="Footer">
    <w:name w:val="footer"/>
    <w:basedOn w:val="Normal"/>
    <w:link w:val="FooterChar"/>
    <w:uiPriority w:val="99"/>
    <w:unhideWhenUsed/>
    <w:rsid w:val="006E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Myers</dc:creator>
  <cp:lastModifiedBy>Tom Myers</cp:lastModifiedBy>
  <cp:revision>3</cp:revision>
  <cp:lastPrinted>2019-03-22T19:54:00Z</cp:lastPrinted>
  <dcterms:created xsi:type="dcterms:W3CDTF">2019-03-26T20:32:00Z</dcterms:created>
  <dcterms:modified xsi:type="dcterms:W3CDTF">2019-03-28T17:55:00Z</dcterms:modified>
</cp:coreProperties>
</file>